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B8" w:rsidRPr="004752FF" w:rsidRDefault="00464E7F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2261B8" w:rsidRPr="004752FF">
        <w:rPr>
          <w:rFonts w:ascii="Times New Roman" w:eastAsia="Times New Roman" w:hAnsi="Times New Roman" w:cs="Times New Roman"/>
          <w:b/>
          <w:sz w:val="36"/>
          <w:szCs w:val="36"/>
        </w:rPr>
        <w:t>Tacoma Area Commission on Disabilities Committee Meeting Minutes</w:t>
      </w:r>
    </w:p>
    <w:p w:rsidR="002261B8" w:rsidRPr="004752FF" w:rsidRDefault="00BC02EC" w:rsidP="002261B8">
      <w:pPr>
        <w:widowControl w:val="0"/>
        <w:tabs>
          <w:tab w:val="left" w:pos="1325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850F2">
        <w:rPr>
          <w:rFonts w:ascii="Times New Roman" w:eastAsia="Times New Roman" w:hAnsi="Times New Roman" w:cs="Times New Roman"/>
        </w:rPr>
        <w:t>Star Center, 3873 S. 66</w:t>
      </w:r>
      <w:r w:rsidR="008850F2" w:rsidRPr="008850F2">
        <w:rPr>
          <w:rFonts w:ascii="Times New Roman" w:eastAsia="Times New Roman" w:hAnsi="Times New Roman" w:cs="Times New Roman"/>
          <w:vertAlign w:val="superscript"/>
        </w:rPr>
        <w:t>th</w:t>
      </w:r>
      <w:r w:rsidR="008850F2">
        <w:rPr>
          <w:rFonts w:ascii="Times New Roman" w:eastAsia="Times New Roman" w:hAnsi="Times New Roman" w:cs="Times New Roman"/>
        </w:rPr>
        <w:t xml:space="preserve"> St. Tacoma, WA 98409 </w:t>
      </w:r>
    </w:p>
    <w:p w:rsidR="002261B8" w:rsidRPr="004752FF" w:rsidRDefault="002261B8" w:rsidP="002261B8">
      <w:pPr>
        <w:widowControl w:val="0"/>
        <w:tabs>
          <w:tab w:val="left" w:pos="3804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  <w:sz w:val="6"/>
        </w:rPr>
      </w:pPr>
      <w:r w:rsidRPr="004752FF">
        <w:rPr>
          <w:rFonts w:ascii="Times New Roman" w:eastAsia="Times New Roman" w:hAnsi="Times New Roman" w:cs="Times New Roman"/>
          <w:sz w:val="20"/>
        </w:rPr>
        <w:tab/>
      </w:r>
      <w:r w:rsidRPr="004752FF">
        <w:rPr>
          <w:rFonts w:ascii="Times New Roman" w:eastAsia="Times New Roman" w:hAnsi="Times New Roman" w:cs="Times New Roman"/>
          <w:sz w:val="20"/>
        </w:rPr>
        <w:tab/>
      </w:r>
    </w:p>
    <w:p w:rsidR="002261B8" w:rsidRPr="004752FF" w:rsidRDefault="00182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</w:t>
      </w:r>
      <w:r w:rsidR="00BE14BF">
        <w:rPr>
          <w:rFonts w:ascii="Times New Roman" w:eastAsia="Times New Roman" w:hAnsi="Times New Roman" w:cs="Times New Roman"/>
        </w:rPr>
        <w:t xml:space="preserve">, </w:t>
      </w:r>
      <w:r w:rsidR="00B112CB">
        <w:rPr>
          <w:rFonts w:ascii="Times New Roman" w:eastAsia="Times New Roman" w:hAnsi="Times New Roman" w:cs="Times New Roman"/>
        </w:rPr>
        <w:t>October 11</w:t>
      </w:r>
      <w:r w:rsidR="00236851">
        <w:rPr>
          <w:rFonts w:ascii="Times New Roman" w:eastAsia="Times New Roman" w:hAnsi="Times New Roman" w:cs="Times New Roman"/>
        </w:rPr>
        <w:t>, 2019</w:t>
      </w:r>
    </w:p>
    <w:p w:rsidR="002261B8" w:rsidRPr="004752FF" w:rsidRDefault="00226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</w:p>
    <w:p w:rsidR="002261B8" w:rsidRPr="004752FF" w:rsidRDefault="00226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  <w:r w:rsidRPr="004752FF">
        <w:rPr>
          <w:rFonts w:ascii="Times New Roman" w:eastAsia="Times New Roman" w:hAnsi="Times New Roman" w:cs="Times New Roman"/>
        </w:rPr>
        <w:t>4:</w:t>
      </w:r>
      <w:r w:rsidR="00055F04">
        <w:rPr>
          <w:rFonts w:ascii="Times New Roman" w:eastAsia="Times New Roman" w:hAnsi="Times New Roman" w:cs="Times New Roman"/>
        </w:rPr>
        <w:t>00</w:t>
      </w:r>
      <w:r w:rsidRPr="004752FF">
        <w:rPr>
          <w:rFonts w:ascii="Times New Roman" w:eastAsia="Times New Roman" w:hAnsi="Times New Roman" w:cs="Times New Roman"/>
        </w:rPr>
        <w:t xml:space="preserve"> PM</w:t>
      </w:r>
    </w:p>
    <w:p w:rsidR="002261B8" w:rsidRPr="004752FF" w:rsidRDefault="002261B8" w:rsidP="002261B8">
      <w:pPr>
        <w:widowControl w:val="0"/>
        <w:tabs>
          <w:tab w:val="left" w:pos="3288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7238"/>
      </w:tblGrid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Call to Order</w:t>
            </w:r>
          </w:p>
        </w:tc>
        <w:tc>
          <w:tcPr>
            <w:tcW w:w="7238" w:type="dxa"/>
          </w:tcPr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>The mee</w:t>
            </w:r>
            <w:r w:rsidR="00EC5309">
              <w:rPr>
                <w:rFonts w:ascii="Times New Roman" w:eastAsia="Times New Roman" w:hAnsi="Times New Roman"/>
                <w:color w:val="000000"/>
              </w:rPr>
              <w:t>ting was called to order at 4:</w:t>
            </w:r>
            <w:r w:rsidR="00836A27">
              <w:rPr>
                <w:rFonts w:ascii="Times New Roman" w:eastAsia="Times New Roman" w:hAnsi="Times New Roman"/>
                <w:color w:val="000000"/>
              </w:rPr>
              <w:t>05</w:t>
            </w:r>
            <w:r w:rsidRPr="004752FF">
              <w:rPr>
                <w:rFonts w:ascii="Times New Roman" w:eastAsia="Times New Roman" w:hAnsi="Times New Roman"/>
                <w:color w:val="000000"/>
              </w:rPr>
              <w:t xml:space="preserve"> p.m.</w:t>
            </w: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</w:tr>
      <w:tr w:rsidR="002261B8" w:rsidRPr="004752FF" w:rsidTr="001D5D63">
        <w:trPr>
          <w:trHeight w:val="630"/>
        </w:trPr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Commissioners Present</w:t>
            </w: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238" w:type="dxa"/>
          </w:tcPr>
          <w:p w:rsidR="002261B8" w:rsidRPr="004752FF" w:rsidRDefault="001359BA" w:rsidP="00CC05B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Luke Byram,</w:t>
            </w:r>
            <w:r w:rsidR="00E743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Todd Holloway, </w:t>
            </w:r>
            <w:r w:rsidR="00EE0E8E">
              <w:rPr>
                <w:rFonts w:ascii="Times New Roman" w:eastAsia="Times New Roman" w:hAnsi="Times New Roman"/>
                <w:color w:val="000000"/>
              </w:rPr>
              <w:t xml:space="preserve">Rebecca Parson, </w:t>
            </w:r>
            <w:r w:rsidR="008850F2">
              <w:rPr>
                <w:rFonts w:ascii="Times New Roman" w:eastAsia="Times New Roman" w:hAnsi="Times New Roman"/>
                <w:color w:val="000000"/>
              </w:rPr>
              <w:t>Krystal Monteros</w:t>
            </w:r>
            <w:r w:rsidR="00BF0E5F">
              <w:rPr>
                <w:rFonts w:ascii="Times New Roman" w:eastAsia="Times New Roman" w:hAnsi="Times New Roman"/>
                <w:color w:val="000000"/>
              </w:rPr>
              <w:t>, Lori Allison</w:t>
            </w:r>
            <w:r w:rsidR="00DD14D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="00836A27">
              <w:rPr>
                <w:rFonts w:ascii="Times New Roman" w:eastAsia="Times New Roman" w:hAnsi="Times New Roman"/>
                <w:color w:val="000000"/>
              </w:rPr>
              <w:t>James Williams, Lukas Barfield, , Richard Smaby</w:t>
            </w:r>
            <w:r w:rsidR="00CC05BC">
              <w:rPr>
                <w:rFonts w:ascii="Times New Roman" w:eastAsia="Times New Roman" w:hAnsi="Times New Roman"/>
                <w:color w:val="000000"/>
              </w:rPr>
              <w:t>, Anthony Caldwell, Dylan O’Catherine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Commissioners Absent</w:t>
            </w:r>
          </w:p>
        </w:tc>
        <w:tc>
          <w:tcPr>
            <w:tcW w:w="7238" w:type="dxa"/>
          </w:tcPr>
          <w:p w:rsidR="003222B9" w:rsidRPr="00AF46E9" w:rsidRDefault="00CC05BC" w:rsidP="00BF0E5F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Sherelle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Rogers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City Staff Present</w:t>
            </w:r>
          </w:p>
        </w:tc>
        <w:tc>
          <w:tcPr>
            <w:tcW w:w="7238" w:type="dxa"/>
          </w:tcPr>
          <w:p w:rsidR="002261B8" w:rsidRPr="004752FF" w:rsidRDefault="002E1E1E" w:rsidP="00EE0E8E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Ann Martin, </w:t>
            </w:r>
            <w:r w:rsidR="00EE0E8E">
              <w:rPr>
                <w:rFonts w:ascii="Times New Roman" w:eastAsia="Times New Roman" w:hAnsi="Times New Roman"/>
                <w:color w:val="000000"/>
              </w:rPr>
              <w:t>Lucas Smiraldo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Guests Present</w:t>
            </w:r>
          </w:p>
        </w:tc>
        <w:tc>
          <w:tcPr>
            <w:tcW w:w="7238" w:type="dxa"/>
          </w:tcPr>
          <w:p w:rsidR="00F80FC6" w:rsidRPr="007D205B" w:rsidRDefault="00601E04" w:rsidP="007D205B">
            <w:pPr>
              <w:pStyle w:val="ListParagraph"/>
              <w:widowControl w:val="0"/>
              <w:numPr>
                <w:ilvl w:val="0"/>
                <w:numId w:val="12"/>
              </w:numPr>
              <w:suppressAutoHyphens/>
              <w:ind w:left="380"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Councilmember Beale, Julian Wheeler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Adoption of Agenda</w:t>
            </w:r>
          </w:p>
        </w:tc>
        <w:tc>
          <w:tcPr>
            <w:tcW w:w="7238" w:type="dxa"/>
          </w:tcPr>
          <w:p w:rsidR="002261B8" w:rsidRPr="004752FF" w:rsidRDefault="00F16C68" w:rsidP="00601E04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The agenda was accepted</w:t>
            </w:r>
            <w:r w:rsidR="00DA04FB">
              <w:rPr>
                <w:rFonts w:ascii="Times New Roman" w:eastAsia="Times New Roman" w:hAnsi="Times New Roman"/>
                <w:color w:val="000000"/>
              </w:rPr>
              <w:t xml:space="preserve"> with addendum/changes to add “New Business” section to agenda.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Acceptance of Minutes</w:t>
            </w:r>
          </w:p>
        </w:tc>
        <w:tc>
          <w:tcPr>
            <w:tcW w:w="7238" w:type="dxa"/>
          </w:tcPr>
          <w:p w:rsidR="002261B8" w:rsidRDefault="00601E04" w:rsidP="00601E04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3222B9">
              <w:rPr>
                <w:rFonts w:ascii="Times New Roman" w:eastAsia="Times New Roman" w:hAnsi="Times New Roman"/>
                <w:color w:val="000000"/>
              </w:rPr>
              <w:t xml:space="preserve">A motion was made, seconded, and carried to accept the COD meeting minutes of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July 12, 2019 and September 13, 2019. </w:t>
            </w:r>
          </w:p>
          <w:p w:rsidR="00274EA1" w:rsidRPr="003222B9" w:rsidRDefault="00274EA1" w:rsidP="00601E04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Public Comment</w:t>
            </w:r>
          </w:p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7238" w:type="dxa"/>
          </w:tcPr>
          <w:p w:rsidR="00274EA1" w:rsidRDefault="00274EA1" w:rsidP="003222B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Julian Wheeler, PCHS </w:t>
            </w:r>
          </w:p>
          <w:p w:rsidR="00DA04FB" w:rsidRDefault="00274EA1" w:rsidP="00274EA1">
            <w:pPr>
              <w:pStyle w:val="ListParagraph"/>
              <w:widowControl w:val="0"/>
              <w:numPr>
                <w:ilvl w:val="0"/>
                <w:numId w:val="12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274EA1">
              <w:rPr>
                <w:rFonts w:ascii="Times New Roman" w:eastAsia="Times New Roman" w:hAnsi="Times New Roman"/>
                <w:color w:val="000000"/>
              </w:rPr>
              <w:t>Meeting on 11/12</w:t>
            </w:r>
            <w:r>
              <w:rPr>
                <w:rFonts w:ascii="Times New Roman" w:eastAsia="Times New Roman" w:hAnsi="Times New Roman"/>
                <w:color w:val="000000"/>
              </w:rPr>
              <w:t>, 3602 Pacific Ave, Tacoma, WA</w:t>
            </w:r>
          </w:p>
          <w:p w:rsidR="00274EA1" w:rsidRDefault="00274EA1" w:rsidP="00274EA1">
            <w:pPr>
              <w:pStyle w:val="ListParagraph"/>
              <w:widowControl w:val="0"/>
              <w:numPr>
                <w:ilvl w:val="0"/>
                <w:numId w:val="12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Need new members</w:t>
            </w:r>
          </w:p>
          <w:p w:rsidR="00274EA1" w:rsidRPr="00274EA1" w:rsidRDefault="00274EA1" w:rsidP="00274EA1">
            <w:pPr>
              <w:widowControl w:val="0"/>
              <w:suppressAutoHyphens/>
              <w:ind w:left="360" w:right="86"/>
              <w:rPr>
                <w:rFonts w:ascii="Times New Roman" w:eastAsia="Times New Roman" w:hAnsi="Times New Roman"/>
                <w:color w:val="000000"/>
              </w:rPr>
            </w:pPr>
          </w:p>
          <w:p w:rsidR="00DA04FB" w:rsidRPr="004752FF" w:rsidRDefault="00DA04FB" w:rsidP="003222B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261B8" w:rsidRPr="004752FF" w:rsidTr="001D5D63">
        <w:trPr>
          <w:trHeight w:val="558"/>
        </w:trPr>
        <w:tc>
          <w:tcPr>
            <w:tcW w:w="2662" w:type="dxa"/>
          </w:tcPr>
          <w:p w:rsidR="00DA04FB" w:rsidRDefault="00DA04FB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New Business</w:t>
            </w:r>
          </w:p>
          <w:p w:rsidR="000A1D3B" w:rsidRDefault="00DA04FB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br/>
            </w:r>
          </w:p>
          <w:p w:rsidR="001F216C" w:rsidRDefault="001F216C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Guest Presenter</w:t>
            </w:r>
          </w:p>
          <w:p w:rsidR="001F216C" w:rsidRDefault="001F216C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1F216C" w:rsidRDefault="001F216C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Reports</w:t>
            </w:r>
          </w:p>
        </w:tc>
        <w:tc>
          <w:tcPr>
            <w:tcW w:w="7238" w:type="dxa"/>
          </w:tcPr>
          <w:p w:rsidR="00DA04FB" w:rsidRDefault="000A1D3B" w:rsidP="00E10078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Commissioner Smaby brought up being able to push button near crosswalk by his home using a power chair where he lives.</w:t>
            </w:r>
          </w:p>
          <w:p w:rsidR="00DA04FB" w:rsidRDefault="00DA04FB" w:rsidP="00E10078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</w:p>
          <w:p w:rsidR="00274EA1" w:rsidRDefault="00CD666F" w:rsidP="00E10078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CM Beale </w:t>
            </w:r>
            <w:r w:rsidR="00274EA1">
              <w:rPr>
                <w:rFonts w:ascii="Times New Roman" w:hAnsi="Times New Roman"/>
              </w:rPr>
              <w:t>attended meeting.</w:t>
            </w:r>
          </w:p>
          <w:p w:rsidR="001F216C" w:rsidRDefault="00274EA1" w:rsidP="00274EA1">
            <w:pPr>
              <w:pStyle w:val="ListParagraph"/>
              <w:widowControl w:val="0"/>
              <w:numPr>
                <w:ilvl w:val="0"/>
                <w:numId w:val="20"/>
              </w:numPr>
              <w:suppressAutoHyphens/>
              <w:ind w:right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Thanked those that attended CVS meeting on closed captioning.</w:t>
            </w:r>
          </w:p>
          <w:p w:rsidR="00274EA1" w:rsidRDefault="00274EA1" w:rsidP="00274EA1">
            <w:pPr>
              <w:pStyle w:val="ListParagraph"/>
              <w:widowControl w:val="0"/>
              <w:numPr>
                <w:ilvl w:val="0"/>
                <w:numId w:val="20"/>
              </w:numPr>
              <w:suppressAutoHyphens/>
              <w:ind w:right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CM Ushka initiated the CART request, asked him to co-sign on this.</w:t>
            </w:r>
          </w:p>
          <w:p w:rsidR="00274EA1" w:rsidRDefault="00100082" w:rsidP="00274EA1">
            <w:pPr>
              <w:pStyle w:val="ListParagraph"/>
              <w:widowControl w:val="0"/>
              <w:numPr>
                <w:ilvl w:val="0"/>
                <w:numId w:val="20"/>
              </w:numPr>
              <w:suppressAutoHyphens/>
              <w:ind w:right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May </w:t>
            </w:r>
            <w:r w:rsidR="00274EA1">
              <w:rPr>
                <w:rFonts w:ascii="Times New Roman" w:hAnsi="Times New Roman"/>
              </w:rPr>
              <w:t xml:space="preserve">have ASL translation services at </w:t>
            </w:r>
            <w:r>
              <w:rPr>
                <w:rFonts w:ascii="Times New Roman" w:hAnsi="Times New Roman"/>
              </w:rPr>
              <w:t xml:space="preserve">council </w:t>
            </w:r>
            <w:r w:rsidR="00274EA1">
              <w:rPr>
                <w:rFonts w:ascii="Times New Roman" w:hAnsi="Times New Roman"/>
              </w:rPr>
              <w:t>meetings.</w:t>
            </w:r>
          </w:p>
          <w:p w:rsidR="00274EA1" w:rsidRPr="00274EA1" w:rsidRDefault="00274EA1" w:rsidP="00274EA1">
            <w:pPr>
              <w:pStyle w:val="ListParagraph"/>
              <w:widowControl w:val="0"/>
              <w:numPr>
                <w:ilvl w:val="0"/>
                <w:numId w:val="20"/>
              </w:numPr>
              <w:suppressAutoHyphens/>
              <w:ind w:right="86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2E1E1E" w:rsidRDefault="002E1E1E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1F216C" w:rsidRDefault="001F216C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Chair—Todd Holloway</w:t>
            </w:r>
          </w:p>
          <w:p w:rsidR="0021761D" w:rsidRDefault="001F216C" w:rsidP="00360D36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The Chair </w:t>
            </w:r>
            <w:r>
              <w:rPr>
                <w:rFonts w:ascii="Times New Roman" w:hAnsi="Times New Roman"/>
              </w:rPr>
              <w:t xml:space="preserve">reported </w:t>
            </w:r>
            <w:r w:rsidR="0021761D">
              <w:rPr>
                <w:rFonts w:ascii="Times New Roman" w:hAnsi="Times New Roman"/>
              </w:rPr>
              <w:t>on:</w:t>
            </w:r>
          </w:p>
          <w:p w:rsidR="00005FC4" w:rsidRDefault="00BF0E5F" w:rsidP="00E57B42">
            <w:pPr>
              <w:pStyle w:val="ListParagraph"/>
              <w:widowControl w:val="0"/>
              <w:numPr>
                <w:ilvl w:val="0"/>
                <w:numId w:val="10"/>
              </w:numPr>
              <w:suppressAutoHyphens/>
              <w:ind w:right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Emergency Management (Accessible Taxi report will be assumed by Commissioner Parson)</w:t>
            </w:r>
          </w:p>
          <w:p w:rsidR="001F216C" w:rsidRDefault="001F216C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 xml:space="preserve">Liaison Report – </w:t>
            </w:r>
            <w:r w:rsidR="001F216C">
              <w:rPr>
                <w:rFonts w:ascii="Times New Roman" w:eastAsia="Times New Roman" w:hAnsi="Times New Roman"/>
                <w:b/>
                <w:color w:val="000000"/>
              </w:rPr>
              <w:t>Lucas Smiraldo</w:t>
            </w:r>
          </w:p>
          <w:p w:rsidR="004B1E46" w:rsidRDefault="004B1E46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C674A7" w:rsidRPr="00A1173E" w:rsidRDefault="00512986" w:rsidP="00A9733C">
            <w:pPr>
              <w:pStyle w:val="Default"/>
              <w:rPr>
                <w:rFonts w:ascii="Times New Roman" w:hAnsi="Times New Roman" w:cs="Times New Roman"/>
                <w:szCs w:val="26"/>
              </w:rPr>
            </w:pPr>
            <w:r w:rsidRPr="00A1173E">
              <w:rPr>
                <w:rFonts w:ascii="Times New Roman" w:hAnsi="Times New Roman" w:cs="Times New Roman"/>
                <w:szCs w:val="26"/>
              </w:rPr>
              <w:t>Mr. Smiraldo</w:t>
            </w:r>
            <w:r w:rsidR="0031216F" w:rsidRPr="00A1173E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E57B42" w:rsidRPr="00A1173E">
              <w:rPr>
                <w:rFonts w:ascii="Times New Roman" w:hAnsi="Times New Roman" w:cs="Times New Roman"/>
                <w:szCs w:val="26"/>
              </w:rPr>
              <w:t>reported</w:t>
            </w:r>
            <w:r w:rsidR="00C674A7" w:rsidRPr="00A1173E">
              <w:rPr>
                <w:rFonts w:ascii="Times New Roman" w:hAnsi="Times New Roman" w:cs="Times New Roman"/>
                <w:szCs w:val="26"/>
              </w:rPr>
              <w:t>:</w:t>
            </w:r>
          </w:p>
          <w:p w:rsidR="000A1D3B" w:rsidRPr="00A1173E" w:rsidRDefault="000A1D3B" w:rsidP="000A1D3B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A1173E">
              <w:rPr>
                <w:rFonts w:ascii="Times New Roman" w:hAnsi="Times New Roman" w:cs="Times New Roman"/>
              </w:rPr>
              <w:t xml:space="preserve">Adding pronouns on next name cards to express gender identity. </w:t>
            </w:r>
          </w:p>
          <w:p w:rsidR="000A1D3B" w:rsidRPr="00A1173E" w:rsidRDefault="000A1D3B" w:rsidP="000A1D3B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A1173E">
              <w:rPr>
                <w:rFonts w:ascii="Times New Roman" w:hAnsi="Times New Roman" w:cs="Times New Roman"/>
              </w:rPr>
              <w:lastRenderedPageBreak/>
              <w:t>Closed Caption Campaign— CVS approved draft ordinance and recommended for full City Council consideration. A reading will take place last Tuesday in October and 1</w:t>
            </w:r>
            <w:r w:rsidRPr="00A1173E">
              <w:rPr>
                <w:rFonts w:ascii="Times New Roman" w:hAnsi="Times New Roman" w:cs="Times New Roman"/>
                <w:vertAlign w:val="superscript"/>
              </w:rPr>
              <w:t>st</w:t>
            </w:r>
            <w:r w:rsidRPr="00A1173E">
              <w:rPr>
                <w:rFonts w:ascii="Times New Roman" w:hAnsi="Times New Roman" w:cs="Times New Roman"/>
              </w:rPr>
              <w:t xml:space="preserve"> Tuesday in November.</w:t>
            </w:r>
          </w:p>
          <w:p w:rsidR="000A1D3B" w:rsidRPr="00A1173E" w:rsidRDefault="000A1D3B" w:rsidP="000A1D3B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A1173E">
              <w:rPr>
                <w:rFonts w:ascii="Times New Roman" w:hAnsi="Times New Roman" w:cs="Times New Roman"/>
              </w:rPr>
              <w:t xml:space="preserve">Tacoma Dome ADA Tour—Commissioners included Monteros, Byram and Holloway. </w:t>
            </w:r>
          </w:p>
          <w:p w:rsidR="000A1D3B" w:rsidRPr="00A1173E" w:rsidRDefault="000A1D3B" w:rsidP="000A1D3B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A1173E">
              <w:rPr>
                <w:rFonts w:ascii="Times New Roman" w:hAnsi="Times New Roman" w:cs="Times New Roman"/>
              </w:rPr>
              <w:t>CART Services at City Council—Initiated by Councilmember Ushka</w:t>
            </w:r>
          </w:p>
          <w:p w:rsidR="000A1D3B" w:rsidRPr="00A1173E" w:rsidRDefault="000A1D3B" w:rsidP="000A1D3B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A1173E">
              <w:rPr>
                <w:rFonts w:ascii="Times New Roman" w:hAnsi="Times New Roman" w:cs="Times New Roman"/>
              </w:rPr>
              <w:t>Accessible Taxi—Report to be offered by Commissioner Parson</w:t>
            </w:r>
          </w:p>
          <w:p w:rsidR="000A1D3B" w:rsidRPr="00A1173E" w:rsidRDefault="000A1D3B" w:rsidP="000A1D3B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A1173E">
              <w:rPr>
                <w:rFonts w:ascii="Times New Roman" w:hAnsi="Times New Roman" w:cs="Times New Roman"/>
              </w:rPr>
              <w:t>TV Tacoma Slot for City of Destiny Awards Promotion and Other TACOD Initiatives such as Universal Closed Captioning</w:t>
            </w:r>
          </w:p>
          <w:p w:rsidR="0021761D" w:rsidRDefault="0021761D" w:rsidP="00014BA5">
            <w:pPr>
              <w:rPr>
                <w:rFonts w:ascii="Times New Roman" w:hAnsi="Times New Roman"/>
                <w:b/>
              </w:rPr>
            </w:pPr>
          </w:p>
          <w:p w:rsidR="00014BA5" w:rsidRDefault="00130D8D" w:rsidP="00014BA5">
            <w:pPr>
              <w:rPr>
                <w:rFonts w:ascii="Times New Roman" w:hAnsi="Times New Roman"/>
              </w:rPr>
            </w:pPr>
            <w:r w:rsidRPr="00130D8D">
              <w:rPr>
                <w:rFonts w:ascii="Times New Roman" w:hAnsi="Times New Roman"/>
                <w:b/>
              </w:rPr>
              <w:t>Committee Reports</w:t>
            </w:r>
            <w:r>
              <w:rPr>
                <w:rFonts w:ascii="Times New Roman" w:hAnsi="Times New Roman"/>
              </w:rPr>
              <w:t>:</w:t>
            </w:r>
          </w:p>
          <w:p w:rsidR="00365D45" w:rsidRDefault="00CD666F" w:rsidP="00CD666F">
            <w:pPr>
              <w:pStyle w:val="ListParagraph"/>
              <w:numPr>
                <w:ilvl w:val="0"/>
                <w:numId w:val="10"/>
              </w:numPr>
              <w:ind w:left="9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Commissioner Caldwell reported that he has weekly/monthly conversations with Gail Himes.  He will address the buttons at intersections with her.  He reported that construction of sidewalks is taking place at S. 56</w:t>
            </w:r>
            <w:r w:rsidRPr="00CD666F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Street.</w:t>
            </w:r>
          </w:p>
          <w:p w:rsidR="00CD666F" w:rsidRDefault="00CD666F" w:rsidP="00CD666F">
            <w:pPr>
              <w:pStyle w:val="ListParagraph"/>
              <w:numPr>
                <w:ilvl w:val="0"/>
                <w:numId w:val="10"/>
              </w:numPr>
              <w:ind w:left="9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Commissioner Monteros reported that it is Mental Health Awareness month and various events are taking place.</w:t>
            </w:r>
          </w:p>
          <w:p w:rsidR="00CD666F" w:rsidRDefault="00CD666F" w:rsidP="008A50CB">
            <w:pPr>
              <w:pStyle w:val="ListParagraph"/>
              <w:numPr>
                <w:ilvl w:val="0"/>
                <w:numId w:val="10"/>
              </w:numPr>
              <w:ind w:left="900"/>
              <w:rPr>
                <w:rFonts w:ascii="Times New Roman" w:hAnsi="Times New Roman"/>
              </w:rPr>
            </w:pPr>
            <w:r w:rsidRPr="00CD666F">
              <w:rPr>
                <w:rFonts w:ascii="Times New Roman" w:hAnsi="Times New Roman"/>
              </w:rPr>
              <w:t xml:space="preserve">Commissioner Allison reported calling the City of Tacoma IT Department regarding website.  They are doing great work and continue to working on it.  </w:t>
            </w:r>
            <w:r>
              <w:rPr>
                <w:rFonts w:ascii="Times New Roman" w:hAnsi="Times New Roman"/>
              </w:rPr>
              <w:t>Commissioner mentioned elevators not working at apartments on 11</w:t>
            </w:r>
            <w:r w:rsidRPr="00CD666F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Street.</w:t>
            </w:r>
          </w:p>
          <w:p w:rsidR="00CD666F" w:rsidRPr="00CD666F" w:rsidRDefault="00CD666F" w:rsidP="008A50CB">
            <w:pPr>
              <w:pStyle w:val="ListParagraph"/>
              <w:numPr>
                <w:ilvl w:val="0"/>
                <w:numId w:val="10"/>
              </w:numPr>
              <w:ind w:left="9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Commissioner O’Catherine asked about IDEA school on Park Ave accessibility.</w:t>
            </w:r>
          </w:p>
          <w:p w:rsidR="00CD666F" w:rsidRPr="008E4CBE" w:rsidRDefault="00CD666F" w:rsidP="00CD666F">
            <w:pPr>
              <w:pStyle w:val="ListParagraph"/>
              <w:numPr>
                <w:ilvl w:val="0"/>
                <w:numId w:val="10"/>
              </w:numPr>
              <w:ind w:left="900"/>
              <w:rPr>
                <w:rFonts w:ascii="Times New Roman" w:hAnsi="Times New Roman"/>
              </w:rPr>
            </w:pPr>
          </w:p>
        </w:tc>
      </w:tr>
      <w:tr w:rsidR="00544724" w:rsidRPr="004752FF" w:rsidTr="001D5D63">
        <w:trPr>
          <w:trHeight w:val="558"/>
        </w:trPr>
        <w:tc>
          <w:tcPr>
            <w:tcW w:w="2662" w:type="dxa"/>
          </w:tcPr>
          <w:p w:rsidR="00544724" w:rsidRPr="004752FF" w:rsidRDefault="00544724" w:rsidP="00CD0468">
            <w:pPr>
              <w:widowControl w:val="0"/>
              <w:suppressAutoHyphens/>
              <w:ind w:left="-115" w:right="86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38" w:type="dxa"/>
          </w:tcPr>
          <w:p w:rsidR="00544724" w:rsidRPr="00CD0468" w:rsidRDefault="00544724" w:rsidP="00CD0468">
            <w:pPr>
              <w:widowControl w:val="0"/>
              <w:suppressAutoHyphens/>
              <w:ind w:left="360" w:right="86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E4CBE" w:rsidRPr="004752FF" w:rsidTr="001D5D63">
        <w:trPr>
          <w:trHeight w:val="558"/>
        </w:trPr>
        <w:tc>
          <w:tcPr>
            <w:tcW w:w="2662" w:type="dxa"/>
          </w:tcPr>
          <w:p w:rsidR="008E4CBE" w:rsidRPr="00CD0468" w:rsidRDefault="008E4CBE" w:rsidP="00CD046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Good of the Order/Announcements</w:t>
            </w:r>
          </w:p>
          <w:p w:rsidR="00CD0468" w:rsidRDefault="00CD046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</w:rPr>
            </w:pPr>
          </w:p>
          <w:p w:rsidR="008E4CBE" w:rsidRPr="004752FF" w:rsidRDefault="002E1E1E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</w:t>
            </w:r>
            <w:r w:rsidR="00CD0468">
              <w:rPr>
                <w:rFonts w:ascii="Times New Roman" w:eastAsia="Times New Roman" w:hAnsi="Times New Roman"/>
                <w:b/>
              </w:rPr>
              <w:t>C</w:t>
            </w:r>
            <w:r w:rsidR="00CD0468" w:rsidRPr="004752FF">
              <w:rPr>
                <w:rFonts w:ascii="Times New Roman" w:eastAsia="Times New Roman" w:hAnsi="Times New Roman"/>
                <w:b/>
              </w:rPr>
              <w:t>losing</w:t>
            </w:r>
          </w:p>
        </w:tc>
        <w:tc>
          <w:tcPr>
            <w:tcW w:w="7238" w:type="dxa"/>
          </w:tcPr>
          <w:p w:rsidR="008E4CBE" w:rsidRDefault="00E57B42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None.</w:t>
            </w:r>
            <w:r>
              <w:rPr>
                <w:rFonts w:ascii="Times New Roman" w:hAnsi="Times New Roman"/>
              </w:rPr>
              <w:br/>
            </w:r>
          </w:p>
          <w:p w:rsidR="002E1E1E" w:rsidRDefault="002E1E1E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8E4CBE" w:rsidRDefault="008E4CBE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Agenda Building Items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American with disabilities act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DRA</w:t>
            </w:r>
          </w:p>
          <w:p w:rsidR="008E4CBE" w:rsidRPr="00AA39DD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Chief Tory Green</w:t>
            </w:r>
          </w:p>
          <w:p w:rsidR="008E4CBE" w:rsidRPr="00AA39DD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 w:rsidRPr="00AA39DD">
              <w:rPr>
                <w:rFonts w:ascii="Times New Roman" w:eastAsia="Times New Roman" w:hAnsi="Times New Roman"/>
                <w:i/>
                <w:color w:val="000000"/>
              </w:rPr>
              <w:t>Update on housing situation</w:t>
            </w:r>
          </w:p>
          <w:p w:rsidR="008E4CBE" w:rsidRPr="00AA39DD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 w:rsidRPr="00AA39DD">
              <w:rPr>
                <w:rFonts w:ascii="Times New Roman" w:eastAsia="Times New Roman" w:hAnsi="Times New Roman"/>
                <w:i/>
                <w:color w:val="000000"/>
              </w:rPr>
              <w:t>Accessible prescriptions</w:t>
            </w:r>
            <w:r>
              <w:rPr>
                <w:rFonts w:ascii="Times New Roman" w:eastAsia="Times New Roman" w:hAnsi="Times New Roman"/>
                <w:i/>
                <w:color w:val="000000"/>
              </w:rPr>
              <w:t xml:space="preserve"> – specifically labeling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King County Taxi program information/speaker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Close Captioning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Inclusive Emergency Planning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Emergency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Mgmt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- Red Cross more clearer working closer with City and their responsibilities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Social Security changes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Medicare/Medicaid benefits – have an expert come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Director from Northwest ADA re: drug prescription labels</w:t>
            </w:r>
          </w:p>
          <w:p w:rsidR="008E4CBE" w:rsidRPr="001E379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NAMI, meets 3</w:t>
            </w:r>
            <w:r w:rsidRPr="001E379E">
              <w:rPr>
                <w:rFonts w:ascii="Times New Roman" w:eastAsia="Times New Roman" w:hAnsi="Times New Roman"/>
                <w:color w:val="000000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Wednesday at 6:00 pm of every month at TACID</w:t>
            </w:r>
          </w:p>
          <w:p w:rsidR="008E4CBE" w:rsidRPr="002529D9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Get out disability voter registration will be coming up soon. Event will be probably held at TACID</w:t>
            </w:r>
          </w:p>
          <w:p w:rsidR="008E4CBE" w:rsidRPr="006270CB" w:rsidRDefault="008E4CBE" w:rsidP="00130D8D">
            <w:pPr>
              <w:pStyle w:val="ListParagraph"/>
              <w:widowControl w:val="0"/>
              <w:suppressAutoHyphens/>
              <w:ind w:right="86"/>
              <w:rPr>
                <w:rFonts w:ascii="Times New Roman" w:eastAsia="Times New Roman" w:hAnsi="Times New Roman"/>
              </w:rPr>
            </w:pPr>
          </w:p>
        </w:tc>
      </w:tr>
      <w:tr w:rsidR="008E4CBE" w:rsidRPr="004752FF" w:rsidTr="001D5D63">
        <w:trPr>
          <w:trHeight w:val="198"/>
        </w:trPr>
        <w:tc>
          <w:tcPr>
            <w:tcW w:w="2662" w:type="dxa"/>
          </w:tcPr>
          <w:p w:rsidR="008E4CBE" w:rsidRPr="004752FF" w:rsidRDefault="008E4CBE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Adjournment</w:t>
            </w:r>
          </w:p>
        </w:tc>
        <w:tc>
          <w:tcPr>
            <w:tcW w:w="7238" w:type="dxa"/>
          </w:tcPr>
          <w:p w:rsidR="008E4CBE" w:rsidRPr="004752FF" w:rsidRDefault="008E4CBE" w:rsidP="00E57B42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>There being no further business the meeting adjourned at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E57B42">
              <w:rPr>
                <w:rFonts w:ascii="Times New Roman" w:eastAsia="Times New Roman" w:hAnsi="Times New Roman"/>
                <w:color w:val="000000"/>
              </w:rPr>
              <w:t>6:00</w:t>
            </w:r>
            <w:r w:rsidRPr="004752FF">
              <w:rPr>
                <w:rFonts w:ascii="Times New Roman" w:eastAsia="Times New Roman" w:hAnsi="Times New Roman"/>
                <w:color w:val="000000"/>
              </w:rPr>
              <w:t xml:space="preserve"> p.m.</w:t>
            </w:r>
          </w:p>
        </w:tc>
      </w:tr>
    </w:tbl>
    <w:p w:rsidR="002261B8" w:rsidRPr="004752FF" w:rsidRDefault="002261B8" w:rsidP="002261B8">
      <w:pPr>
        <w:widowControl w:val="0"/>
        <w:suppressAutoHyphens/>
        <w:spacing w:after="0"/>
        <w:ind w:left="720" w:right="86" w:hanging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A1D3B" w:rsidRDefault="002261B8" w:rsidP="00E57B42">
      <w:pPr>
        <w:widowControl w:val="0"/>
        <w:suppressAutoHyphens/>
        <w:spacing w:after="0"/>
        <w:ind w:left="720" w:right="86" w:hanging="720"/>
        <w:jc w:val="both"/>
      </w:pPr>
      <w:r w:rsidRPr="004752FF">
        <w:rPr>
          <w:rFonts w:ascii="Times New Roman" w:eastAsia="Times New Roman" w:hAnsi="Times New Roman" w:cs="Times New Roman"/>
          <w:b/>
          <w:color w:val="000000"/>
        </w:rPr>
        <w:t xml:space="preserve">Next Commission on Disability Meeting: </w:t>
      </w:r>
      <w:r w:rsidR="000A1D3B">
        <w:rPr>
          <w:rFonts w:ascii="Times New Roman" w:eastAsia="Times New Roman" w:hAnsi="Times New Roman" w:cs="Times New Roman"/>
          <w:b/>
          <w:color w:val="000000"/>
        </w:rPr>
        <w:t>November 8</w:t>
      </w:r>
      <w:r w:rsidR="001359BA">
        <w:rPr>
          <w:rFonts w:ascii="Times New Roman" w:eastAsia="Times New Roman" w:hAnsi="Times New Roman" w:cs="Times New Roman"/>
          <w:b/>
          <w:color w:val="000000"/>
        </w:rPr>
        <w:t>,</w:t>
      </w:r>
      <w:r w:rsidRPr="004752F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05869">
        <w:rPr>
          <w:rFonts w:ascii="Times New Roman" w:eastAsia="Times New Roman" w:hAnsi="Times New Roman" w:cs="Times New Roman"/>
          <w:b/>
          <w:color w:val="000000"/>
        </w:rPr>
        <w:t>2019</w:t>
      </w:r>
      <w:r w:rsidRPr="004752FF"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:rsidR="00A00922" w:rsidRPr="000A1D3B" w:rsidRDefault="00100082" w:rsidP="000A1D3B">
      <w:pPr>
        <w:jc w:val="center"/>
      </w:pPr>
    </w:p>
    <w:sectPr w:rsidR="00A00922" w:rsidRPr="000A1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497"/>
    <w:multiLevelType w:val="hybridMultilevel"/>
    <w:tmpl w:val="DA10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7028"/>
    <w:multiLevelType w:val="hybridMultilevel"/>
    <w:tmpl w:val="28DCF5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F1145"/>
    <w:multiLevelType w:val="hybridMultilevel"/>
    <w:tmpl w:val="34CA75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121F6009"/>
    <w:multiLevelType w:val="hybridMultilevel"/>
    <w:tmpl w:val="8882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83CC0"/>
    <w:multiLevelType w:val="hybridMultilevel"/>
    <w:tmpl w:val="C24E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340D0"/>
    <w:multiLevelType w:val="hybridMultilevel"/>
    <w:tmpl w:val="5380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179F3"/>
    <w:multiLevelType w:val="hybridMultilevel"/>
    <w:tmpl w:val="24DA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29D8"/>
    <w:multiLevelType w:val="hybridMultilevel"/>
    <w:tmpl w:val="0220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C0E0E"/>
    <w:multiLevelType w:val="hybridMultilevel"/>
    <w:tmpl w:val="C0FC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C2025"/>
    <w:multiLevelType w:val="hybridMultilevel"/>
    <w:tmpl w:val="9C18B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4687C"/>
    <w:multiLevelType w:val="hybridMultilevel"/>
    <w:tmpl w:val="30DC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810CC"/>
    <w:multiLevelType w:val="hybridMultilevel"/>
    <w:tmpl w:val="86920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478E8"/>
    <w:multiLevelType w:val="hybridMultilevel"/>
    <w:tmpl w:val="6D3633A2"/>
    <w:lvl w:ilvl="0" w:tplc="18200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A0555"/>
    <w:multiLevelType w:val="hybridMultilevel"/>
    <w:tmpl w:val="6350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F6753"/>
    <w:multiLevelType w:val="hybridMultilevel"/>
    <w:tmpl w:val="66646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F0BD8"/>
    <w:multiLevelType w:val="hybridMultilevel"/>
    <w:tmpl w:val="41EA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7E36AA"/>
    <w:multiLevelType w:val="hybridMultilevel"/>
    <w:tmpl w:val="AF94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610FD"/>
    <w:multiLevelType w:val="hybridMultilevel"/>
    <w:tmpl w:val="EFDA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4694E"/>
    <w:multiLevelType w:val="hybridMultilevel"/>
    <w:tmpl w:val="620A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16"/>
  </w:num>
  <w:num w:numId="6">
    <w:abstractNumId w:val="15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4"/>
  </w:num>
  <w:num w:numId="12">
    <w:abstractNumId w:val="9"/>
  </w:num>
  <w:num w:numId="13">
    <w:abstractNumId w:val="19"/>
  </w:num>
  <w:num w:numId="14">
    <w:abstractNumId w:val="14"/>
  </w:num>
  <w:num w:numId="15">
    <w:abstractNumId w:val="5"/>
  </w:num>
  <w:num w:numId="16">
    <w:abstractNumId w:val="13"/>
  </w:num>
  <w:num w:numId="17">
    <w:abstractNumId w:val="18"/>
  </w:num>
  <w:num w:numId="18">
    <w:abstractNumId w:val="12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B8"/>
    <w:rsid w:val="00005FC4"/>
    <w:rsid w:val="0000647B"/>
    <w:rsid w:val="00010F6D"/>
    <w:rsid w:val="00014BA5"/>
    <w:rsid w:val="000217CC"/>
    <w:rsid w:val="00043B37"/>
    <w:rsid w:val="00046E9F"/>
    <w:rsid w:val="00055F04"/>
    <w:rsid w:val="00065923"/>
    <w:rsid w:val="00092737"/>
    <w:rsid w:val="000A1D3B"/>
    <w:rsid w:val="000A3820"/>
    <w:rsid w:val="000E271F"/>
    <w:rsid w:val="00100082"/>
    <w:rsid w:val="00100579"/>
    <w:rsid w:val="00130D8D"/>
    <w:rsid w:val="001359BA"/>
    <w:rsid w:val="00135F41"/>
    <w:rsid w:val="00171863"/>
    <w:rsid w:val="001813CE"/>
    <w:rsid w:val="001821B8"/>
    <w:rsid w:val="00186703"/>
    <w:rsid w:val="00187E58"/>
    <w:rsid w:val="00193643"/>
    <w:rsid w:val="001D5D63"/>
    <w:rsid w:val="001E379E"/>
    <w:rsid w:val="001F181C"/>
    <w:rsid w:val="001F216C"/>
    <w:rsid w:val="001F47A8"/>
    <w:rsid w:val="001F7846"/>
    <w:rsid w:val="001F7C72"/>
    <w:rsid w:val="00205600"/>
    <w:rsid w:val="0021761D"/>
    <w:rsid w:val="00225AD3"/>
    <w:rsid w:val="002261B8"/>
    <w:rsid w:val="00236851"/>
    <w:rsid w:val="002419F1"/>
    <w:rsid w:val="00241A35"/>
    <w:rsid w:val="002438EB"/>
    <w:rsid w:val="00251948"/>
    <w:rsid w:val="002529D9"/>
    <w:rsid w:val="002559CA"/>
    <w:rsid w:val="002618B7"/>
    <w:rsid w:val="00262AD9"/>
    <w:rsid w:val="00274EA1"/>
    <w:rsid w:val="00290794"/>
    <w:rsid w:val="002A2069"/>
    <w:rsid w:val="002B5656"/>
    <w:rsid w:val="002E043B"/>
    <w:rsid w:val="002E1E1E"/>
    <w:rsid w:val="00307CAA"/>
    <w:rsid w:val="0031216F"/>
    <w:rsid w:val="00312F26"/>
    <w:rsid w:val="003173B6"/>
    <w:rsid w:val="00321194"/>
    <w:rsid w:val="003222B9"/>
    <w:rsid w:val="0034230E"/>
    <w:rsid w:val="00360D36"/>
    <w:rsid w:val="003615B1"/>
    <w:rsid w:val="00365D45"/>
    <w:rsid w:val="00385B1D"/>
    <w:rsid w:val="00391591"/>
    <w:rsid w:val="003B0A79"/>
    <w:rsid w:val="003B695F"/>
    <w:rsid w:val="003B6FDB"/>
    <w:rsid w:val="003D33A0"/>
    <w:rsid w:val="003D67CF"/>
    <w:rsid w:val="003E20F2"/>
    <w:rsid w:val="003E5388"/>
    <w:rsid w:val="00403690"/>
    <w:rsid w:val="00464E7F"/>
    <w:rsid w:val="00471B93"/>
    <w:rsid w:val="00474DA9"/>
    <w:rsid w:val="00476E73"/>
    <w:rsid w:val="0049019F"/>
    <w:rsid w:val="004A62C5"/>
    <w:rsid w:val="004B1B45"/>
    <w:rsid w:val="004B1E46"/>
    <w:rsid w:val="004C1870"/>
    <w:rsid w:val="004C2F70"/>
    <w:rsid w:val="004E2294"/>
    <w:rsid w:val="004F0C4E"/>
    <w:rsid w:val="004F2F7C"/>
    <w:rsid w:val="004F5E0A"/>
    <w:rsid w:val="00512986"/>
    <w:rsid w:val="00532A14"/>
    <w:rsid w:val="00544724"/>
    <w:rsid w:val="00545B44"/>
    <w:rsid w:val="00550021"/>
    <w:rsid w:val="00556BD9"/>
    <w:rsid w:val="00563109"/>
    <w:rsid w:val="005740CE"/>
    <w:rsid w:val="00575E09"/>
    <w:rsid w:val="00577032"/>
    <w:rsid w:val="005915D9"/>
    <w:rsid w:val="005B43C6"/>
    <w:rsid w:val="005B5871"/>
    <w:rsid w:val="005E20D1"/>
    <w:rsid w:val="005E3033"/>
    <w:rsid w:val="005F4E74"/>
    <w:rsid w:val="00601E04"/>
    <w:rsid w:val="00603378"/>
    <w:rsid w:val="006034C7"/>
    <w:rsid w:val="00605869"/>
    <w:rsid w:val="006134B1"/>
    <w:rsid w:val="006270CB"/>
    <w:rsid w:val="00631869"/>
    <w:rsid w:val="006513F0"/>
    <w:rsid w:val="00660137"/>
    <w:rsid w:val="006A35A3"/>
    <w:rsid w:val="00712229"/>
    <w:rsid w:val="00715046"/>
    <w:rsid w:val="00732AD5"/>
    <w:rsid w:val="00732CA4"/>
    <w:rsid w:val="00735928"/>
    <w:rsid w:val="00740E42"/>
    <w:rsid w:val="00757636"/>
    <w:rsid w:val="00764BCC"/>
    <w:rsid w:val="00775FDB"/>
    <w:rsid w:val="00784CBB"/>
    <w:rsid w:val="007954DD"/>
    <w:rsid w:val="00795BC7"/>
    <w:rsid w:val="007B288D"/>
    <w:rsid w:val="007D205B"/>
    <w:rsid w:val="007F1A7A"/>
    <w:rsid w:val="00836A27"/>
    <w:rsid w:val="00855217"/>
    <w:rsid w:val="00862957"/>
    <w:rsid w:val="00872CF2"/>
    <w:rsid w:val="008850F2"/>
    <w:rsid w:val="008A2A76"/>
    <w:rsid w:val="008C4325"/>
    <w:rsid w:val="008E4CBE"/>
    <w:rsid w:val="009135AE"/>
    <w:rsid w:val="009242C0"/>
    <w:rsid w:val="00927C8D"/>
    <w:rsid w:val="00954FF1"/>
    <w:rsid w:val="00980851"/>
    <w:rsid w:val="0098315D"/>
    <w:rsid w:val="009C5887"/>
    <w:rsid w:val="009F0725"/>
    <w:rsid w:val="00A1173E"/>
    <w:rsid w:val="00A5164E"/>
    <w:rsid w:val="00A83A34"/>
    <w:rsid w:val="00A9733C"/>
    <w:rsid w:val="00AA186D"/>
    <w:rsid w:val="00AA39DD"/>
    <w:rsid w:val="00AA6544"/>
    <w:rsid w:val="00AB3267"/>
    <w:rsid w:val="00AD147A"/>
    <w:rsid w:val="00AD52F3"/>
    <w:rsid w:val="00AE55C7"/>
    <w:rsid w:val="00AF32F2"/>
    <w:rsid w:val="00AF46E9"/>
    <w:rsid w:val="00B016C6"/>
    <w:rsid w:val="00B112CB"/>
    <w:rsid w:val="00B23AB7"/>
    <w:rsid w:val="00B72AA3"/>
    <w:rsid w:val="00B77E6A"/>
    <w:rsid w:val="00B815D2"/>
    <w:rsid w:val="00B927A0"/>
    <w:rsid w:val="00BC02EC"/>
    <w:rsid w:val="00BC0B97"/>
    <w:rsid w:val="00BC25E1"/>
    <w:rsid w:val="00BE14BF"/>
    <w:rsid w:val="00BF0E5F"/>
    <w:rsid w:val="00C21C89"/>
    <w:rsid w:val="00C3330C"/>
    <w:rsid w:val="00C674A7"/>
    <w:rsid w:val="00C72B0D"/>
    <w:rsid w:val="00CA08DA"/>
    <w:rsid w:val="00CA445E"/>
    <w:rsid w:val="00CA7031"/>
    <w:rsid w:val="00CB6022"/>
    <w:rsid w:val="00CC05BC"/>
    <w:rsid w:val="00CD0468"/>
    <w:rsid w:val="00CD666F"/>
    <w:rsid w:val="00CD6B90"/>
    <w:rsid w:val="00D37050"/>
    <w:rsid w:val="00D37F93"/>
    <w:rsid w:val="00D52885"/>
    <w:rsid w:val="00D80152"/>
    <w:rsid w:val="00D822F6"/>
    <w:rsid w:val="00DA04FB"/>
    <w:rsid w:val="00DC54E9"/>
    <w:rsid w:val="00DD0D10"/>
    <w:rsid w:val="00DD14DE"/>
    <w:rsid w:val="00DD6281"/>
    <w:rsid w:val="00DE24B7"/>
    <w:rsid w:val="00E156AA"/>
    <w:rsid w:val="00E40D40"/>
    <w:rsid w:val="00E57B42"/>
    <w:rsid w:val="00E7050E"/>
    <w:rsid w:val="00E743E7"/>
    <w:rsid w:val="00E81E61"/>
    <w:rsid w:val="00E91BE9"/>
    <w:rsid w:val="00EC5309"/>
    <w:rsid w:val="00ED4254"/>
    <w:rsid w:val="00ED5576"/>
    <w:rsid w:val="00ED5EAD"/>
    <w:rsid w:val="00EE0E8E"/>
    <w:rsid w:val="00EE4199"/>
    <w:rsid w:val="00EF4C80"/>
    <w:rsid w:val="00F02226"/>
    <w:rsid w:val="00F03610"/>
    <w:rsid w:val="00F16C68"/>
    <w:rsid w:val="00F20926"/>
    <w:rsid w:val="00F23CD5"/>
    <w:rsid w:val="00F27A9B"/>
    <w:rsid w:val="00F35C7D"/>
    <w:rsid w:val="00F41327"/>
    <w:rsid w:val="00F43E04"/>
    <w:rsid w:val="00F563E6"/>
    <w:rsid w:val="00F617C9"/>
    <w:rsid w:val="00F80FC6"/>
    <w:rsid w:val="00FE0110"/>
    <w:rsid w:val="00FE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ED4DF"/>
  <w15:docId w15:val="{2E1751D0-F91C-4175-BF6B-8CE515B9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1B8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1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B37"/>
    <w:pPr>
      <w:ind w:left="720"/>
      <w:contextualSpacing/>
    </w:pPr>
  </w:style>
  <w:style w:type="paragraph" w:customStyle="1" w:styleId="Default">
    <w:name w:val="Default"/>
    <w:rsid w:val="00262A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Smiraldo, Lucas</dc:creator>
  <cp:lastModifiedBy>Martin, Ann</cp:lastModifiedBy>
  <cp:revision>6</cp:revision>
  <dcterms:created xsi:type="dcterms:W3CDTF">2019-10-21T15:31:00Z</dcterms:created>
  <dcterms:modified xsi:type="dcterms:W3CDTF">2019-11-01T17:56:00Z</dcterms:modified>
</cp:coreProperties>
</file>